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E9" w:rsidRPr="000A2CE9" w:rsidRDefault="000A2CE9" w:rsidP="000A2CE9">
      <w:pPr>
        <w:spacing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-594307</wp:posOffset>
            </wp:positionV>
            <wp:extent cx="2208671" cy="819150"/>
            <wp:effectExtent l="0" t="0" r="1270" b="0"/>
            <wp:wrapNone/>
            <wp:docPr id="1" name="Billede 10" descr="OK_byva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byvaab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7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>Sommerhilsen</w:t>
      </w:r>
      <w:bookmarkStart w:id="0" w:name="bkmCDepartment"/>
      <w:bookmarkStart w:id="1" w:name="bkmCEmail"/>
      <w:bookmarkStart w:id="2" w:name="bkmCwww"/>
      <w:bookmarkStart w:id="3" w:name="bkmLogo2"/>
      <w:bookmarkStart w:id="4" w:name="bkmTabelPlacering"/>
      <w:bookmarkEnd w:id="0"/>
      <w:bookmarkEnd w:id="1"/>
      <w:bookmarkEnd w:id="2"/>
      <w:bookmarkEnd w:id="3"/>
      <w:bookmarkEnd w:id="4"/>
    </w:p>
    <w:p w:rsidR="000A2CE9" w:rsidRDefault="000A2CE9" w:rsidP="000A2CE9">
      <w:pPr>
        <w:rPr>
          <w:noProof/>
        </w:rPr>
      </w:pPr>
      <w:bookmarkStart w:id="5" w:name="_GoBack"/>
      <w:bookmarkEnd w:id="5"/>
    </w:p>
    <w:p w:rsidR="000A2CE9" w:rsidRDefault="000A2CE9" w:rsidP="000A2CE9">
      <w:pPr>
        <w:rPr>
          <w:noProof/>
        </w:rPr>
      </w:pPr>
    </w:p>
    <w:p w:rsidR="000A2CE9" w:rsidRDefault="000A2CE9" w:rsidP="000A2CE9">
      <w:r>
        <w:rPr>
          <w:noProof/>
        </w:rPr>
        <w:t>Kære pårørende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15-06-2021</w:t>
      </w:r>
    </w:p>
    <w:p w:rsidR="000A2CE9" w:rsidRPr="00BD4210" w:rsidRDefault="000A2CE9" w:rsidP="000A2CE9"/>
    <w:p w:rsidR="000A2CE9" w:rsidRDefault="000A2CE9" w:rsidP="000A2CE9"/>
    <w:p w:rsidR="000A2CE9" w:rsidRDefault="000A2CE9" w:rsidP="000A2CE9">
      <w:bookmarkStart w:id="6" w:name="bkmStart"/>
      <w:bookmarkEnd w:id="6"/>
      <w:r w:rsidRPr="00DF78F6">
        <w:t xml:space="preserve">Smitteudviklingen befinder sig på et stabilt niveau, mens vaccinationen af </w:t>
      </w:r>
      <w:r>
        <w:t xml:space="preserve">danskerne skrider fremad og </w:t>
      </w:r>
      <w:r w:rsidRPr="00DF78F6">
        <w:t xml:space="preserve">det gode vejr arbejder til vores fordel. </w:t>
      </w:r>
    </w:p>
    <w:p w:rsidR="000A2CE9" w:rsidRDefault="000A2CE9" w:rsidP="000A2CE9"/>
    <w:p w:rsidR="000A2CE9" w:rsidRDefault="000A2CE9" w:rsidP="000A2CE9">
      <w:r w:rsidRPr="009227B4">
        <w:t xml:space="preserve">Social- og Ældreministeriet og Sundhedsstyrelsen har løbende </w:t>
      </w:r>
    </w:p>
    <w:p w:rsidR="000A2CE9" w:rsidRDefault="000A2CE9" w:rsidP="000A2CE9">
      <w:r w:rsidRPr="009227B4">
        <w:t xml:space="preserve">opdateret gældende retningslinjer og vejledninger, og her senest </w:t>
      </w:r>
    </w:p>
    <w:p w:rsidR="000A2CE9" w:rsidRDefault="000A2CE9" w:rsidP="000A2CE9">
      <w:r>
        <w:t xml:space="preserve">præciseret, at der kan afvikles </w:t>
      </w:r>
      <w:r w:rsidRPr="00DF78F6">
        <w:t xml:space="preserve">indendørs og udendørs aktiviteter og </w:t>
      </w:r>
      <w:r>
        <w:t xml:space="preserve">arrangementer med deltagelse af </w:t>
      </w:r>
      <w:r w:rsidRPr="00DF78F6">
        <w:t>pårørende, frivillige og foreninger.</w:t>
      </w:r>
    </w:p>
    <w:p w:rsidR="000A2CE9" w:rsidRDefault="000A2CE9" w:rsidP="000A2CE9"/>
    <w:p w:rsidR="000A2CE9" w:rsidRDefault="000A2CE9" w:rsidP="000A2CE9">
      <w:r w:rsidRPr="009227B4">
        <w:t>Det er derfor med stor glæde, at vi kan åbne yderligere op for aktiviteter og arrangementer på vores plejecentre og Korttid.</w:t>
      </w:r>
    </w:p>
    <w:p w:rsidR="000A2CE9" w:rsidRDefault="000A2CE9" w:rsidP="000A2CE9"/>
    <w:p w:rsidR="000A2CE9" w:rsidRDefault="000A2CE9" w:rsidP="000A2CE9">
      <w:r>
        <w:t xml:space="preserve">Samtidig kan vi lempe de pågældende restriktioner. Det betyder, at vi igen kan byde jer velkommen på vores fællesarealer. Herudover vil der ikke længere være krav om, brug af mundbind. </w:t>
      </w:r>
    </w:p>
    <w:p w:rsidR="000A2CE9" w:rsidRDefault="000A2CE9" w:rsidP="000A2CE9"/>
    <w:p w:rsidR="000A2CE9" w:rsidRDefault="000A2CE9" w:rsidP="000A2CE9">
      <w:r>
        <w:t xml:space="preserve">Vi kan dog ikke helt slippe restriktionerne endnu. Vi skal fortsat hjælpe </w:t>
      </w:r>
    </w:p>
    <w:p w:rsidR="000A2CE9" w:rsidRDefault="000A2CE9" w:rsidP="000A2CE9">
      <w:r>
        <w:t xml:space="preserve">hinanden med, at besøg sker på en forsvarlig måde og under </w:t>
      </w:r>
    </w:p>
    <w:p w:rsidR="000A2CE9" w:rsidRDefault="000A2CE9" w:rsidP="000A2CE9">
      <w:r>
        <w:t xml:space="preserve">hensyntagen til Sundhedsstyrelsens anbefalinger, derfor bedes du </w:t>
      </w:r>
    </w:p>
    <w:p w:rsidR="000A2CE9" w:rsidRDefault="000A2CE9" w:rsidP="000A2CE9">
      <w:r>
        <w:t xml:space="preserve">forsat: </w:t>
      </w:r>
    </w:p>
    <w:p w:rsidR="000A2CE9" w:rsidRDefault="000A2CE9" w:rsidP="000A2CE9"/>
    <w:p w:rsidR="000A2CE9" w:rsidRDefault="000A2CE9" w:rsidP="000A2CE9">
      <w:pPr>
        <w:pStyle w:val="Listeafsnit"/>
        <w:numPr>
          <w:ilvl w:val="0"/>
          <w:numId w:val="1"/>
        </w:numPr>
      </w:pPr>
      <w:r>
        <w:t xml:space="preserve">holde minimum to meters afstand til de øvrige beboere. </w:t>
      </w:r>
    </w:p>
    <w:p w:rsidR="000A2CE9" w:rsidRDefault="000A2CE9" w:rsidP="000A2CE9">
      <w:pPr>
        <w:pStyle w:val="Listeafsnit"/>
        <w:numPr>
          <w:ilvl w:val="0"/>
          <w:numId w:val="1"/>
        </w:numPr>
      </w:pPr>
      <w:r w:rsidRPr="00FD1C43">
        <w:t xml:space="preserve">udskyde dit besøg og gå i selvisolation, hvis du har symptomer, er testet positiv </w:t>
      </w:r>
      <w:r>
        <w:t>med COVID-19.</w:t>
      </w:r>
    </w:p>
    <w:p w:rsidR="000A2CE9" w:rsidRDefault="000A2CE9" w:rsidP="000A2CE9">
      <w:pPr>
        <w:pStyle w:val="Listeafsnit"/>
        <w:numPr>
          <w:ilvl w:val="0"/>
          <w:numId w:val="1"/>
        </w:numPr>
      </w:pPr>
      <w:r>
        <w:t>aftørre kontaktpunkter og lufte ud efter besøg hos dine nære.</w:t>
      </w:r>
    </w:p>
    <w:p w:rsidR="000A2CE9" w:rsidRDefault="000A2CE9" w:rsidP="000A2CE9">
      <w:pPr>
        <w:pStyle w:val="Listeafsnit"/>
        <w:numPr>
          <w:ilvl w:val="0"/>
          <w:numId w:val="1"/>
        </w:numPr>
      </w:pPr>
      <w:r>
        <w:t xml:space="preserve">vaske hænder tit eller brug håndsprit – altid når du </w:t>
      </w:r>
    </w:p>
    <w:p w:rsidR="000A2CE9" w:rsidRDefault="000A2CE9" w:rsidP="000A2CE9">
      <w:pPr>
        <w:pStyle w:val="Listeafsnit"/>
      </w:pPr>
      <w:r>
        <w:t>ankommer, og inden du går.</w:t>
      </w:r>
    </w:p>
    <w:p w:rsidR="000A2CE9" w:rsidRDefault="000A2CE9" w:rsidP="000A2CE9">
      <w:pPr>
        <w:pStyle w:val="Listeafsnit"/>
        <w:numPr>
          <w:ilvl w:val="0"/>
          <w:numId w:val="1"/>
        </w:numPr>
      </w:pPr>
      <w:r>
        <w:t>lade dig teste inden besøg, hvis du ikke er færdigvaccineret.</w:t>
      </w:r>
    </w:p>
    <w:p w:rsidR="000A2CE9" w:rsidRDefault="000A2CE9" w:rsidP="000A2CE9"/>
    <w:p w:rsidR="000A2CE9" w:rsidRDefault="000A2CE9" w:rsidP="000A2CE9">
      <w:r>
        <w:t xml:space="preserve">Samtidig vil vi gerne benyttet lejligheden til, endnu engang, at takke for jeres hjælp med at sikre, at besøg bliver afviklet sundhedsmæssigt </w:t>
      </w:r>
    </w:p>
    <w:p w:rsidR="000A2CE9" w:rsidRDefault="000A2CE9" w:rsidP="000A2CE9">
      <w:r>
        <w:t xml:space="preserve">forsvarligt. </w:t>
      </w:r>
    </w:p>
    <w:p w:rsidR="000A2CE9" w:rsidRDefault="000A2CE9" w:rsidP="000A2CE9"/>
    <w:p w:rsidR="000A2CE9" w:rsidRDefault="000A2CE9" w:rsidP="000A2CE9">
      <w:r w:rsidRPr="00DF78F6">
        <w:t>Du og din familie ønskes en rigti</w:t>
      </w:r>
      <w:r>
        <w:t xml:space="preserve">g god sommer. </w:t>
      </w:r>
    </w:p>
    <w:p w:rsidR="000A2CE9" w:rsidRDefault="000A2CE9" w:rsidP="000A2CE9"/>
    <w:p w:rsidR="000A2CE9" w:rsidRDefault="000A2CE9" w:rsidP="000A2CE9"/>
    <w:p w:rsidR="000A2CE9" w:rsidRDefault="000A2CE9" w:rsidP="000A2CE9">
      <w:r>
        <w:t>Med venlig hilsen</w:t>
      </w:r>
    </w:p>
    <w:p w:rsidR="000A2CE9" w:rsidRDefault="000A2CE9" w:rsidP="000A2CE9"/>
    <w:p w:rsidR="000A2CE9" w:rsidRDefault="000A2CE9" w:rsidP="000A2CE9">
      <w:bookmarkStart w:id="7" w:name="bkmU1Titel"/>
      <w:bookmarkEnd w:id="7"/>
      <w:r>
        <w:t>Bente Markfoged</w:t>
      </w:r>
    </w:p>
    <w:p w:rsidR="000A2CE9" w:rsidRDefault="000A2CE9" w:rsidP="000A2CE9"/>
    <w:p w:rsidR="000A2CE9" w:rsidRDefault="000A2CE9" w:rsidP="000A2CE9"/>
    <w:p w:rsidR="000A2CE9" w:rsidRDefault="000A2CE9" w:rsidP="000A2CE9"/>
    <w:p w:rsidR="000A2CE9" w:rsidRDefault="000A2CE9" w:rsidP="000A2CE9"/>
    <w:p w:rsidR="000A2CE9" w:rsidRDefault="000A2CE9" w:rsidP="000A2CE9"/>
    <w:p w:rsidR="000A2CE9" w:rsidRDefault="000A2CE9" w:rsidP="000A2CE9">
      <w:pPr>
        <w:pStyle w:val="xAdr"/>
        <w:framePr w:hSpace="0" w:wrap="auto" w:vAnchor="margin" w:hAnchor="text" w:xAlign="left" w:yAlign="inline"/>
      </w:pPr>
      <w:r>
        <w:t>Sags Id. S2020-3913</w:t>
      </w:r>
      <w:r>
        <w:t xml:space="preserve"> </w:t>
      </w:r>
      <w:r>
        <w:t>Sagsbeh.</w:t>
      </w:r>
      <w:r>
        <w:t xml:space="preserve"> </w:t>
      </w:r>
      <w:r>
        <w:t>Katrine Røntved Aaen</w:t>
      </w:r>
      <w:r>
        <w:t xml:space="preserve"> - </w:t>
      </w:r>
      <w:r>
        <w:t>Dok id. D2021-60815</w:t>
      </w:r>
      <w:r>
        <w:t xml:space="preserve"> </w:t>
      </w:r>
    </w:p>
    <w:p w:rsidR="000A2CE9" w:rsidRDefault="000A2CE9" w:rsidP="000A2CE9"/>
    <w:p w:rsidR="003200DC" w:rsidRDefault="003200DC"/>
    <w:sectPr w:rsidR="003200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ADC"/>
    <w:multiLevelType w:val="hybridMultilevel"/>
    <w:tmpl w:val="D0EA1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E9"/>
    <w:rsid w:val="000A2CE9"/>
    <w:rsid w:val="003200DC"/>
    <w:rsid w:val="00392197"/>
    <w:rsid w:val="003F645D"/>
    <w:rsid w:val="004A0743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FF6"/>
  <w15:chartTrackingRefBased/>
  <w15:docId w15:val="{36CCCAE5-13D9-45F3-A1C8-A4B7AA8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E9"/>
    <w:pPr>
      <w:spacing w:after="0" w:line="260" w:lineRule="atLeast"/>
    </w:pPr>
    <w:rPr>
      <w:rFonts w:ascii="Helvetica" w:eastAsia="Times New Roman" w:hAnsi="Helvetic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Adr">
    <w:name w:val="xAdr"/>
    <w:basedOn w:val="Normal"/>
    <w:rsid w:val="000A2CE9"/>
    <w:pPr>
      <w:framePr w:hSpace="142" w:wrap="around" w:vAnchor="page" w:hAnchor="page" w:x="8960" w:y="568"/>
    </w:pPr>
    <w:rPr>
      <w:noProof/>
      <w:sz w:val="16"/>
    </w:rPr>
  </w:style>
  <w:style w:type="paragraph" w:customStyle="1" w:styleId="xAdrFed">
    <w:name w:val="xAdrFed"/>
    <w:basedOn w:val="xAdr"/>
    <w:next w:val="xAdr"/>
    <w:rsid w:val="000A2CE9"/>
    <w:pPr>
      <w:framePr w:wrap="around"/>
    </w:pPr>
    <w:rPr>
      <w:b/>
    </w:rPr>
  </w:style>
  <w:style w:type="paragraph" w:customStyle="1" w:styleId="xAdrKursiv">
    <w:name w:val="xAdrKursiv"/>
    <w:basedOn w:val="xAdr"/>
    <w:rsid w:val="000A2CE9"/>
    <w:pPr>
      <w:framePr w:wrap="around" w:y="9640"/>
    </w:pPr>
    <w:rPr>
      <w:i/>
    </w:rPr>
  </w:style>
  <w:style w:type="paragraph" w:styleId="Listeafsnit">
    <w:name w:val="List Paragraph"/>
    <w:basedOn w:val="Normal"/>
    <w:uiPriority w:val="34"/>
    <w:qFormat/>
    <w:rsid w:val="000A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an7jesm</dc:creator>
  <cp:keywords/>
  <dc:description/>
  <cp:lastModifiedBy>an7jesm</cp:lastModifiedBy>
  <cp:revision>1</cp:revision>
  <dcterms:created xsi:type="dcterms:W3CDTF">2021-06-18T06:04:00Z</dcterms:created>
  <dcterms:modified xsi:type="dcterms:W3CDTF">2021-06-18T06:16:00Z</dcterms:modified>
</cp:coreProperties>
</file>